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535D" w14:textId="7168942B" w:rsidR="001200FD" w:rsidRDefault="001200FD" w:rsidP="00B55B58">
      <w:pPr>
        <w:pStyle w:val="Corpsdetexte"/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44"/>
        <w:gridCol w:w="4980"/>
      </w:tblGrid>
      <w:tr w:rsidR="00941377" w:rsidRPr="00905674" w14:paraId="2DBEB189" w14:textId="77777777" w:rsidTr="00BA5A9A">
        <w:trPr>
          <w:trHeight w:val="483"/>
        </w:trPr>
        <w:tc>
          <w:tcPr>
            <w:tcW w:w="5144" w:type="dxa"/>
          </w:tcPr>
          <w:p w14:paraId="0D86EF94" w14:textId="5F87A8A2" w:rsidR="004D1CB3" w:rsidRPr="00800CD7" w:rsidRDefault="002F7D43" w:rsidP="004D1CB3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bCs/>
                <w:szCs w:val="16"/>
              </w:rPr>
            </w:pPr>
            <w:r>
              <w:rPr>
                <w:b/>
              </w:rPr>
              <w:t xml:space="preserve">DPE </w:t>
            </w:r>
            <w:r w:rsidRPr="000E1C2E">
              <w:rPr>
                <w:b/>
                <w:bCs/>
              </w:rPr>
              <w:t>B1</w:t>
            </w:r>
            <w:r>
              <w:t xml:space="preserve"> </w:t>
            </w:r>
            <w:r w:rsidRPr="00792021">
              <w:rPr>
                <w:b/>
                <w:bCs/>
              </w:rPr>
              <w:t xml:space="preserve">– </w:t>
            </w:r>
            <w:r w:rsidR="00362DC5" w:rsidRPr="00792021">
              <w:rPr>
                <w:b/>
                <w:bCs/>
              </w:rPr>
              <w:t>Gestion individuelle et rémunération des personnels enseignants et assimilés du 2nd degré public</w:t>
            </w:r>
          </w:p>
          <w:p w14:paraId="330D65AB" w14:textId="77777777" w:rsidR="00BA5A9A" w:rsidRPr="00577570" w:rsidRDefault="00BA5A9A" w:rsidP="00BA5A9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577570">
              <w:rPr>
                <w:rFonts w:cs="Arial"/>
                <w:szCs w:val="16"/>
              </w:rPr>
              <w:t>Affaire suivie par :</w:t>
            </w:r>
          </w:p>
          <w:p w14:paraId="2402269E" w14:textId="4D9FD786" w:rsidR="00BA5A9A" w:rsidRPr="00577570" w:rsidRDefault="00557D73" w:rsidP="00BA5A9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Sandra ANDREZ</w:t>
            </w:r>
          </w:p>
          <w:p w14:paraId="0190388B" w14:textId="52F5A4A6" w:rsidR="00BA5A9A" w:rsidRPr="00577570" w:rsidRDefault="00BA5A9A" w:rsidP="00BA5A9A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577570">
              <w:rPr>
                <w:rFonts w:cs="Arial"/>
                <w:szCs w:val="16"/>
              </w:rPr>
              <w:t xml:space="preserve">Tél : 03 81 65 47 </w:t>
            </w:r>
            <w:r w:rsidR="00557D73">
              <w:rPr>
                <w:rFonts w:cs="Arial"/>
                <w:szCs w:val="16"/>
              </w:rPr>
              <w:t>66</w:t>
            </w:r>
          </w:p>
          <w:p w14:paraId="6F67D59B" w14:textId="4C6EE661" w:rsidR="004D1CB3" w:rsidRDefault="00BA5A9A" w:rsidP="004D1CB3">
            <w:pPr>
              <w:pStyle w:val="Texte-Adresseligne1"/>
              <w:framePr w:w="0" w:hRule="auto" w:wrap="auto" w:vAnchor="margin" w:hAnchor="text" w:xAlign="left" w:yAlign="inline"/>
            </w:pPr>
            <w:r w:rsidRPr="00577570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F174B6" w:rsidRPr="00D14BFA">
                <w:rPr>
                  <w:rStyle w:val="Lienhypertexte"/>
                </w:rPr>
                <w:t>ce.dpeb1@ac-besancon.fr</w:t>
              </w:r>
            </w:hyperlink>
          </w:p>
          <w:p w14:paraId="6AA8F101" w14:textId="77777777" w:rsidR="00557D73" w:rsidRPr="002F0804" w:rsidRDefault="00557D73" w:rsidP="004D1CB3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7D7A87E0" w14:textId="77777777" w:rsidR="00941377" w:rsidRPr="00841E6B" w:rsidRDefault="004D1CB3" w:rsidP="004D1CB3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Style w:val="lrzxr"/>
              </w:rPr>
              <w:t>10 rue de la Convention</w:t>
            </w:r>
            <w:r>
              <w:rPr>
                <w:rStyle w:val="lrzxr"/>
              </w:rPr>
              <w:br/>
            </w:r>
            <w:r>
              <w:t>25030 Besançon cedex</w:t>
            </w:r>
          </w:p>
        </w:tc>
        <w:tc>
          <w:tcPr>
            <w:tcW w:w="4980" w:type="dxa"/>
          </w:tcPr>
          <w:p w14:paraId="1CFCEA8C" w14:textId="283A513A" w:rsidR="00941377" w:rsidRDefault="00420CF9" w:rsidP="00B55B58">
            <w:pPr>
              <w:pStyle w:val="Corpsdetexte"/>
            </w:pPr>
            <w:r>
              <w:t xml:space="preserve">                            </w:t>
            </w:r>
          </w:p>
        </w:tc>
      </w:tr>
    </w:tbl>
    <w:p w14:paraId="07ADA2D9" w14:textId="77777777" w:rsidR="003240AC" w:rsidRDefault="003240AC" w:rsidP="00B55B58">
      <w:pPr>
        <w:pStyle w:val="Corpsdetexte"/>
        <w:sectPr w:rsidR="003240AC" w:rsidSect="00930B38"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1DA592AE" w14:textId="75777DDF" w:rsidR="00D762C8" w:rsidRDefault="00D762C8" w:rsidP="00D762C8">
      <w:pPr>
        <w:tabs>
          <w:tab w:val="left" w:pos="7871"/>
        </w:tabs>
        <w:ind w:right="1485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Demande d'autorisation spéciale d'absence</w:t>
      </w:r>
      <w:r w:rsidR="005800DE">
        <w:rPr>
          <w:b/>
          <w:bCs/>
          <w:sz w:val="20"/>
          <w:szCs w:val="20"/>
          <w:lang w:val="fr-FR"/>
        </w:rPr>
        <w:t xml:space="preserve"> pour motif syndical</w:t>
      </w:r>
      <w:r w:rsidR="00CA6648">
        <w:rPr>
          <w:b/>
          <w:bCs/>
          <w:sz w:val="20"/>
          <w:szCs w:val="20"/>
          <w:lang w:val="fr-FR"/>
        </w:rPr>
        <w:t xml:space="preserve"> </w:t>
      </w:r>
    </w:p>
    <w:p w14:paraId="73F8F061" w14:textId="77777777" w:rsidR="00D762C8" w:rsidRDefault="00D762C8" w:rsidP="00D762C8">
      <w:pPr>
        <w:tabs>
          <w:tab w:val="left" w:pos="7871"/>
        </w:tabs>
        <w:ind w:right="1485"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(Congrès, réunions des organismes directeurs, congé de formation)</w:t>
      </w:r>
    </w:p>
    <w:p w14:paraId="302AAAE8" w14:textId="77777777" w:rsidR="00D762C8" w:rsidRDefault="00D762C8" w:rsidP="00D762C8">
      <w:pPr>
        <w:tabs>
          <w:tab w:val="left" w:pos="7871"/>
        </w:tabs>
        <w:ind w:left="720" w:right="1485"/>
        <w:rPr>
          <w:sz w:val="20"/>
          <w:szCs w:val="20"/>
          <w:lang w:val="fr-FR"/>
        </w:rPr>
      </w:pPr>
    </w:p>
    <w:p w14:paraId="6FEB4EE2" w14:textId="3C98FC69" w:rsidR="00D762C8" w:rsidRDefault="00D762C8" w:rsidP="00D762C8">
      <w:pPr>
        <w:tabs>
          <w:tab w:val="left" w:pos="7871"/>
        </w:tabs>
        <w:ind w:right="1485"/>
        <w:rPr>
          <w:sz w:val="20"/>
          <w:szCs w:val="20"/>
          <w:lang w:val="fr-FR"/>
        </w:rPr>
      </w:pPr>
      <w:r w:rsidRPr="003E08E1">
        <w:rPr>
          <w:sz w:val="20"/>
          <w:szCs w:val="20"/>
          <w:u w:val="single"/>
          <w:lang w:val="fr-FR"/>
        </w:rPr>
        <w:t xml:space="preserve">Situation du demandeur </w:t>
      </w:r>
      <w:r w:rsidR="003E08E1" w:rsidRPr="003E08E1">
        <w:rPr>
          <w:sz w:val="20"/>
          <w:szCs w:val="20"/>
          <w:u w:val="single"/>
          <w:lang w:val="fr-FR"/>
        </w:rPr>
        <w:t>ou de la demandeuse</w:t>
      </w:r>
      <w:r w:rsidR="003E08E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:</w:t>
      </w:r>
    </w:p>
    <w:p w14:paraId="313E34AE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3A77C55D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Nom :                                                                   Prénom :</w:t>
      </w:r>
    </w:p>
    <w:p w14:paraId="1FDB4592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3A08C223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Corps :</w:t>
      </w:r>
    </w:p>
    <w:p w14:paraId="7D0C9938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675EF7BF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Affectation (si TZR, préciser "affectation annuelle" ou "suppléance") :</w:t>
      </w:r>
    </w:p>
    <w:p w14:paraId="415344B6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327FCA4B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6B80605B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Discipline ou fonction :</w:t>
      </w:r>
    </w:p>
    <w:p w14:paraId="36FD7D58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7366DFCE" w14:textId="338C6050" w:rsidR="00557D73" w:rsidRDefault="00557D73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Compléter la colonne concernée selon la situation : </w:t>
      </w:r>
    </w:p>
    <w:p w14:paraId="630B661D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475963E4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tbl>
      <w:tblPr>
        <w:tblStyle w:val="Grilledutableau"/>
        <w:tblW w:w="943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612"/>
      </w:tblGrid>
      <w:tr w:rsidR="00E3489F" w:rsidRPr="00905674" w14:paraId="1FA2FD97" w14:textId="77777777" w:rsidTr="007920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03239" w14:textId="77777777" w:rsidR="00E3489F" w:rsidRPr="00792021" w:rsidRDefault="00E3489F" w:rsidP="00557D73">
            <w:pPr>
              <w:tabs>
                <w:tab w:val="left" w:pos="3707"/>
              </w:tabs>
              <w:ind w:right="108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2F37167" w14:textId="77777777" w:rsidR="00E3489F" w:rsidRPr="00792021" w:rsidRDefault="00E3489F" w:rsidP="00557D73">
            <w:pPr>
              <w:tabs>
                <w:tab w:val="left" w:pos="3707"/>
              </w:tabs>
              <w:ind w:right="108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2021">
              <w:rPr>
                <w:b/>
                <w:bCs/>
                <w:sz w:val="20"/>
                <w:szCs w:val="20"/>
                <w:lang w:val="fr-FR"/>
              </w:rPr>
              <w:t>Participation à des réunions des organismes directeurs des syndicats</w:t>
            </w:r>
          </w:p>
          <w:p w14:paraId="505234D7" w14:textId="77777777" w:rsidR="00E3489F" w:rsidRPr="00792021" w:rsidRDefault="00E3489F" w:rsidP="00557D73">
            <w:pPr>
              <w:tabs>
                <w:tab w:val="left" w:pos="3707"/>
              </w:tabs>
              <w:ind w:right="108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6BA9C76" w14:textId="25F6EBC9" w:rsidR="00E3489F" w:rsidRPr="00800CD7" w:rsidRDefault="00E3489F" w:rsidP="00E3489F">
            <w:pPr>
              <w:tabs>
                <w:tab w:val="left" w:pos="7871"/>
              </w:tabs>
              <w:ind w:right="-102"/>
              <w:jc w:val="center"/>
              <w:rPr>
                <w:i/>
                <w:iCs/>
                <w:sz w:val="20"/>
                <w:szCs w:val="20"/>
                <w:lang w:val="fr-FR"/>
              </w:rPr>
            </w:pPr>
            <w:r w:rsidRPr="00800CD7">
              <w:rPr>
                <w:i/>
                <w:iCs/>
                <w:sz w:val="20"/>
                <w:szCs w:val="20"/>
                <w:lang w:val="fr-FR"/>
              </w:rPr>
              <w:t>(</w:t>
            </w:r>
            <w:r w:rsidR="007C7BEC" w:rsidRPr="00800CD7">
              <w:rPr>
                <w:i/>
                <w:iCs/>
                <w:sz w:val="20"/>
                <w:szCs w:val="20"/>
                <w:lang w:val="fr-FR"/>
              </w:rPr>
              <w:t>Article</w:t>
            </w:r>
            <w:r w:rsidRPr="00800CD7">
              <w:rPr>
                <w:i/>
                <w:iCs/>
                <w:sz w:val="20"/>
                <w:szCs w:val="20"/>
                <w:lang w:val="fr-FR"/>
              </w:rPr>
              <w:t xml:space="preserve"> 13 du décret n° 82-447 du 28 mai 1982)</w:t>
            </w:r>
          </w:p>
          <w:p w14:paraId="32E85D9E" w14:textId="77777777" w:rsidR="00E3489F" w:rsidRPr="00792021" w:rsidRDefault="00E3489F" w:rsidP="00792021">
            <w:pPr>
              <w:tabs>
                <w:tab w:val="left" w:pos="7871"/>
              </w:tabs>
              <w:ind w:right="-102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4B59F73F" w14:textId="7C47D073" w:rsidR="00E3489F" w:rsidRPr="00800CD7" w:rsidRDefault="00E3489F" w:rsidP="00792021">
            <w:pPr>
              <w:tabs>
                <w:tab w:val="left" w:pos="7871"/>
              </w:tabs>
              <w:ind w:right="-102"/>
              <w:jc w:val="center"/>
              <w:rPr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138E7" w14:textId="77777777" w:rsidR="00E3489F" w:rsidRPr="00792021" w:rsidRDefault="00E3489F" w:rsidP="00557D73">
            <w:pPr>
              <w:tabs>
                <w:tab w:val="left" w:pos="7871"/>
              </w:tabs>
              <w:ind w:right="1485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1FC0CE30" w14:textId="77777777" w:rsidR="00E3489F" w:rsidRPr="00792021" w:rsidRDefault="00E3489F" w:rsidP="00792021">
            <w:pPr>
              <w:tabs>
                <w:tab w:val="left" w:pos="7871"/>
              </w:tabs>
              <w:ind w:right="-32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2021">
              <w:rPr>
                <w:b/>
                <w:bCs/>
                <w:sz w:val="20"/>
                <w:szCs w:val="20"/>
                <w:lang w:val="fr-FR"/>
              </w:rPr>
              <w:t xml:space="preserve">Congé pour formation syndicale </w:t>
            </w:r>
          </w:p>
          <w:p w14:paraId="42B2B9DD" w14:textId="77777777" w:rsidR="00E3489F" w:rsidRPr="00792021" w:rsidRDefault="00E3489F" w:rsidP="008C7D58">
            <w:pPr>
              <w:tabs>
                <w:tab w:val="left" w:pos="7871"/>
              </w:tabs>
              <w:ind w:right="533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6715BBB" w14:textId="77777777" w:rsidR="00E3489F" w:rsidRPr="00800CD7" w:rsidRDefault="00E3489F" w:rsidP="00E3489F">
            <w:pPr>
              <w:tabs>
                <w:tab w:val="left" w:pos="2586"/>
                <w:tab w:val="left" w:pos="7871"/>
              </w:tabs>
              <w:ind w:left="-107" w:right="-173"/>
              <w:rPr>
                <w:i/>
                <w:iCs/>
                <w:sz w:val="20"/>
                <w:szCs w:val="20"/>
                <w:lang w:val="fr-FR"/>
              </w:rPr>
            </w:pPr>
          </w:p>
          <w:p w14:paraId="556F086C" w14:textId="4703669B" w:rsidR="00E3489F" w:rsidRPr="00800CD7" w:rsidRDefault="00E3489F" w:rsidP="00792021">
            <w:pPr>
              <w:tabs>
                <w:tab w:val="left" w:pos="2586"/>
                <w:tab w:val="left" w:pos="7871"/>
              </w:tabs>
              <w:ind w:left="-107" w:right="-173"/>
              <w:rPr>
                <w:i/>
                <w:iCs/>
                <w:sz w:val="20"/>
                <w:szCs w:val="20"/>
                <w:lang w:val="fr-FR"/>
              </w:rPr>
            </w:pPr>
            <w:r w:rsidRPr="00800CD7">
              <w:rPr>
                <w:i/>
                <w:iCs/>
                <w:sz w:val="20"/>
                <w:szCs w:val="20"/>
                <w:lang w:val="fr-FR"/>
              </w:rPr>
              <w:t>(</w:t>
            </w:r>
            <w:r w:rsidR="007C7BEC" w:rsidRPr="00800CD7">
              <w:rPr>
                <w:i/>
                <w:iCs/>
                <w:sz w:val="20"/>
                <w:szCs w:val="20"/>
                <w:lang w:val="fr-FR"/>
              </w:rPr>
              <w:t>Articles</w:t>
            </w:r>
            <w:r w:rsidRPr="00800CD7">
              <w:rPr>
                <w:i/>
                <w:iCs/>
                <w:sz w:val="20"/>
                <w:szCs w:val="20"/>
                <w:lang w:val="fr-FR"/>
              </w:rPr>
              <w:t xml:space="preserve"> 2 et 3 du décret n° 84-474 du 15 juin 1984)</w:t>
            </w:r>
          </w:p>
        </w:tc>
      </w:tr>
      <w:tr w:rsidR="00E3489F" w14:paraId="4A2642D5" w14:textId="77777777" w:rsidTr="007920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EA2A" w14:textId="77777777" w:rsidR="00E3489F" w:rsidRPr="00800CD7" w:rsidRDefault="00E3489F">
            <w:pPr>
              <w:tabs>
                <w:tab w:val="left" w:pos="7871"/>
              </w:tabs>
              <w:ind w:right="1485"/>
              <w:rPr>
                <w:sz w:val="20"/>
                <w:szCs w:val="20"/>
                <w:lang w:val="fr-FR"/>
              </w:rPr>
            </w:pPr>
            <w:r w:rsidRPr="00800CD7">
              <w:rPr>
                <w:sz w:val="20"/>
                <w:szCs w:val="20"/>
                <w:lang w:val="fr-FR"/>
              </w:rPr>
              <w:t xml:space="preserve">Dates de la réunion : </w:t>
            </w:r>
          </w:p>
          <w:p w14:paraId="61E8382E" w14:textId="77777777" w:rsidR="00E3489F" w:rsidRPr="00800CD7" w:rsidRDefault="00E3489F">
            <w:pPr>
              <w:tabs>
                <w:tab w:val="left" w:pos="7871"/>
              </w:tabs>
              <w:ind w:right="1485"/>
              <w:rPr>
                <w:sz w:val="20"/>
                <w:szCs w:val="20"/>
                <w:lang w:val="fr-FR"/>
              </w:rPr>
            </w:pPr>
          </w:p>
          <w:p w14:paraId="24DAEF89" w14:textId="7A38E314" w:rsidR="00E3489F" w:rsidRPr="00792021" w:rsidRDefault="00E3489F" w:rsidP="00557D73">
            <w:pPr>
              <w:tabs>
                <w:tab w:val="left" w:pos="3707"/>
              </w:tabs>
              <w:ind w:right="108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41AD4" w14:textId="21E19897" w:rsidR="00E3489F" w:rsidRPr="00800CD7" w:rsidRDefault="00E3489F" w:rsidP="00792021">
            <w:pPr>
              <w:tabs>
                <w:tab w:val="left" w:pos="7871"/>
              </w:tabs>
              <w:ind w:right="533"/>
              <w:rPr>
                <w:b/>
                <w:bCs/>
                <w:sz w:val="20"/>
                <w:szCs w:val="20"/>
                <w:lang w:val="fr-FR"/>
              </w:rPr>
            </w:pPr>
            <w:r w:rsidRPr="00800CD7">
              <w:rPr>
                <w:sz w:val="20"/>
                <w:szCs w:val="20"/>
                <w:lang w:val="fr-FR"/>
              </w:rPr>
              <w:t xml:space="preserve">Dates de la formation : </w:t>
            </w:r>
          </w:p>
        </w:tc>
      </w:tr>
      <w:tr w:rsidR="00E3489F" w14:paraId="56B9F204" w14:textId="77777777" w:rsidTr="007920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EABA" w14:textId="77777777" w:rsidR="00E3489F" w:rsidRPr="00800CD7" w:rsidRDefault="00E3489F">
            <w:pPr>
              <w:tabs>
                <w:tab w:val="left" w:pos="7871"/>
              </w:tabs>
              <w:ind w:right="1485"/>
              <w:rPr>
                <w:sz w:val="20"/>
                <w:szCs w:val="20"/>
                <w:lang w:val="fr-FR"/>
              </w:rPr>
            </w:pPr>
            <w:r w:rsidRPr="00800CD7">
              <w:rPr>
                <w:sz w:val="20"/>
                <w:szCs w:val="20"/>
                <w:lang w:val="fr-FR"/>
              </w:rPr>
              <w:t xml:space="preserve">Lieu de la réunion : </w:t>
            </w:r>
          </w:p>
          <w:p w14:paraId="78758AED" w14:textId="77777777" w:rsidR="00E3489F" w:rsidRPr="00800CD7" w:rsidRDefault="00E3489F">
            <w:pPr>
              <w:tabs>
                <w:tab w:val="left" w:pos="7871"/>
              </w:tabs>
              <w:ind w:right="1485"/>
              <w:rPr>
                <w:sz w:val="20"/>
                <w:szCs w:val="20"/>
                <w:lang w:val="fr-FR"/>
              </w:rPr>
            </w:pPr>
          </w:p>
          <w:p w14:paraId="505FB07D" w14:textId="77777777" w:rsidR="00E3489F" w:rsidRPr="00800CD7" w:rsidRDefault="00E3489F">
            <w:pPr>
              <w:tabs>
                <w:tab w:val="left" w:pos="7871"/>
              </w:tabs>
              <w:ind w:right="1485"/>
              <w:rPr>
                <w:sz w:val="20"/>
                <w:szCs w:val="20"/>
                <w:lang w:val="fr-FR"/>
              </w:rPr>
            </w:pPr>
          </w:p>
          <w:p w14:paraId="540A1CA3" w14:textId="77777777" w:rsidR="00E3489F" w:rsidRPr="00800CD7" w:rsidRDefault="00E3489F">
            <w:pPr>
              <w:tabs>
                <w:tab w:val="left" w:pos="7871"/>
              </w:tabs>
              <w:ind w:right="1485"/>
              <w:rPr>
                <w:sz w:val="20"/>
                <w:szCs w:val="20"/>
                <w:lang w:val="fr-FR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F972E8" w14:textId="450FE6EE" w:rsidR="00E3489F" w:rsidRPr="00800CD7" w:rsidRDefault="00E3489F">
            <w:pPr>
              <w:tabs>
                <w:tab w:val="left" w:pos="7871"/>
              </w:tabs>
              <w:ind w:left="-4076" w:right="1485" w:firstLine="4076"/>
              <w:rPr>
                <w:sz w:val="20"/>
                <w:szCs w:val="20"/>
                <w:lang w:val="fr-FR"/>
              </w:rPr>
            </w:pPr>
            <w:r w:rsidRPr="00800CD7">
              <w:rPr>
                <w:sz w:val="20"/>
                <w:szCs w:val="20"/>
                <w:lang w:val="fr-FR"/>
              </w:rPr>
              <w:t xml:space="preserve">Centre ou institut </w:t>
            </w:r>
            <w:r w:rsidRPr="00800CD7">
              <w:rPr>
                <w:b/>
                <w:bCs/>
                <w:sz w:val="20"/>
                <w:szCs w:val="20"/>
                <w:lang w:val="fr-FR"/>
              </w:rPr>
              <w:t>*</w:t>
            </w:r>
            <w:r w:rsidRPr="00800CD7">
              <w:rPr>
                <w:sz w:val="20"/>
                <w:szCs w:val="20"/>
                <w:lang w:val="fr-FR"/>
              </w:rPr>
              <w:t> :</w:t>
            </w:r>
          </w:p>
        </w:tc>
      </w:tr>
    </w:tbl>
    <w:p w14:paraId="3BC7244E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672424A2" w14:textId="5E9A711E" w:rsidR="00D762C8" w:rsidRPr="00EA2213" w:rsidRDefault="00557D73" w:rsidP="008C7D58">
      <w:pPr>
        <w:tabs>
          <w:tab w:val="left" w:pos="7371"/>
          <w:tab w:val="left" w:pos="8497"/>
        </w:tabs>
        <w:ind w:left="7655" w:right="1485" w:hanging="7299"/>
        <w:rPr>
          <w:i/>
          <w:iCs/>
          <w:sz w:val="20"/>
          <w:szCs w:val="20"/>
          <w:lang w:val="fr-FR"/>
        </w:rPr>
      </w:pPr>
      <w:r w:rsidRPr="00EA2213">
        <w:rPr>
          <w:b/>
          <w:bCs/>
          <w:i/>
          <w:iCs/>
          <w:sz w:val="20"/>
          <w:szCs w:val="20"/>
          <w:lang w:val="fr-FR"/>
        </w:rPr>
        <w:t>*</w:t>
      </w:r>
      <w:r w:rsidRPr="00EA2213">
        <w:rPr>
          <w:i/>
          <w:iCs/>
          <w:sz w:val="20"/>
          <w:szCs w:val="20"/>
          <w:lang w:val="fr-FR"/>
        </w:rPr>
        <w:t xml:space="preserve"> cf. liste des centres</w:t>
      </w:r>
      <w:r w:rsidR="008C7D58" w:rsidRPr="00EA2213">
        <w:rPr>
          <w:i/>
          <w:iCs/>
          <w:sz w:val="20"/>
          <w:szCs w:val="20"/>
          <w:lang w:val="fr-FR"/>
        </w:rPr>
        <w:t xml:space="preserve"> ouvrant droit aux congés de formation syndicale</w:t>
      </w:r>
      <w:r w:rsidRPr="00EA2213">
        <w:rPr>
          <w:i/>
          <w:iCs/>
          <w:sz w:val="20"/>
          <w:szCs w:val="20"/>
          <w:lang w:val="fr-FR"/>
        </w:rPr>
        <w:t xml:space="preserve"> : arrêté du 25 janvier </w:t>
      </w:r>
      <w:r w:rsidR="008C7D58" w:rsidRPr="00EA2213">
        <w:rPr>
          <w:i/>
          <w:iCs/>
          <w:sz w:val="20"/>
          <w:szCs w:val="20"/>
          <w:lang w:val="fr-FR"/>
        </w:rPr>
        <w:t>2021</w:t>
      </w:r>
    </w:p>
    <w:p w14:paraId="01131392" w14:textId="77777777" w:rsidR="00D762C8" w:rsidRDefault="00D762C8" w:rsidP="00D762C8">
      <w:pPr>
        <w:tabs>
          <w:tab w:val="left" w:pos="7871"/>
        </w:tabs>
        <w:ind w:right="1485"/>
        <w:rPr>
          <w:sz w:val="20"/>
          <w:szCs w:val="20"/>
          <w:lang w:val="fr-FR"/>
        </w:rPr>
      </w:pPr>
    </w:p>
    <w:p w14:paraId="53E27BD0" w14:textId="1DA6D54B" w:rsidR="00D762C8" w:rsidRDefault="00D762C8" w:rsidP="00D762C8">
      <w:pPr>
        <w:tabs>
          <w:tab w:val="left" w:pos="4179"/>
          <w:tab w:val="left" w:pos="7871"/>
        </w:tabs>
        <w:ind w:left="215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:</w:t>
      </w:r>
      <w:r w:rsidR="00557D73">
        <w:rPr>
          <w:sz w:val="20"/>
          <w:szCs w:val="20"/>
          <w:lang w:val="fr-FR"/>
        </w:rPr>
        <w:t xml:space="preserve">                                                 </w:t>
      </w:r>
      <w:r>
        <w:rPr>
          <w:sz w:val="20"/>
          <w:szCs w:val="20"/>
          <w:lang w:val="fr-FR"/>
        </w:rPr>
        <w:t>Signature du demandeur</w:t>
      </w:r>
      <w:r w:rsidR="00557D73">
        <w:rPr>
          <w:sz w:val="20"/>
          <w:szCs w:val="20"/>
          <w:lang w:val="fr-FR"/>
        </w:rPr>
        <w:t xml:space="preserve"> ou de la demandeuse :</w:t>
      </w:r>
    </w:p>
    <w:p w14:paraId="32B4C81C" w14:textId="77777777" w:rsidR="00D762C8" w:rsidRDefault="00D762C8" w:rsidP="00D762C8">
      <w:pPr>
        <w:tabs>
          <w:tab w:val="left" w:pos="7871"/>
        </w:tabs>
        <w:ind w:left="3742" w:right="1485"/>
        <w:rPr>
          <w:sz w:val="20"/>
          <w:szCs w:val="20"/>
          <w:lang w:val="fr-FR"/>
        </w:rPr>
      </w:pPr>
    </w:p>
    <w:p w14:paraId="5105E836" w14:textId="77777777" w:rsidR="00D762C8" w:rsidRDefault="00D762C8" w:rsidP="00D762C8">
      <w:pPr>
        <w:tabs>
          <w:tab w:val="left" w:pos="7871"/>
        </w:tabs>
        <w:ind w:left="3742" w:right="1485"/>
        <w:rPr>
          <w:b/>
          <w:bCs/>
          <w:sz w:val="20"/>
          <w:szCs w:val="20"/>
          <w:lang w:val="fr-FR"/>
        </w:rPr>
      </w:pPr>
    </w:p>
    <w:p w14:paraId="6AAA38DB" w14:textId="453FF019" w:rsidR="00D762C8" w:rsidRDefault="00D762C8" w:rsidP="00D762C8">
      <w:pPr>
        <w:tabs>
          <w:tab w:val="left" w:pos="7871"/>
        </w:tabs>
        <w:ind w:left="72" w:right="1485"/>
        <w:rPr>
          <w:b/>
          <w:bCs/>
          <w:sz w:val="20"/>
          <w:szCs w:val="20"/>
          <w:lang w:val="fr-FR"/>
        </w:rPr>
      </w:pPr>
      <w:r w:rsidRPr="00780AEA">
        <w:rPr>
          <w:sz w:val="20"/>
          <w:szCs w:val="20"/>
          <w:u w:val="single"/>
          <w:lang w:val="fr-FR"/>
        </w:rPr>
        <w:t>Important</w:t>
      </w:r>
      <w:r w:rsidRPr="00780AEA">
        <w:rPr>
          <w:sz w:val="20"/>
          <w:szCs w:val="20"/>
          <w:lang w:val="fr-FR"/>
        </w:rPr>
        <w:t xml:space="preserve"> : </w:t>
      </w:r>
      <w:r w:rsidR="00780AEA" w:rsidRPr="00780AEA">
        <w:rPr>
          <w:sz w:val="20"/>
          <w:szCs w:val="20"/>
          <w:lang w:val="fr-FR"/>
        </w:rPr>
        <w:t>-</w:t>
      </w:r>
      <w:r w:rsidR="00780AEA">
        <w:rPr>
          <w:sz w:val="20"/>
          <w:szCs w:val="20"/>
          <w:lang w:val="fr-FR"/>
        </w:rPr>
        <w:t xml:space="preserve"> </w:t>
      </w:r>
      <w:r w:rsidRPr="00780AEA">
        <w:rPr>
          <w:sz w:val="20"/>
          <w:szCs w:val="20"/>
          <w:lang w:val="fr-FR"/>
        </w:rPr>
        <w:t>joindre la convocation</w:t>
      </w:r>
      <w:r w:rsidR="008768AE">
        <w:rPr>
          <w:b/>
          <w:bCs/>
          <w:sz w:val="20"/>
          <w:szCs w:val="20"/>
          <w:lang w:val="fr-FR"/>
        </w:rPr>
        <w:t xml:space="preserve"> </w:t>
      </w:r>
      <w:r w:rsidR="008768AE" w:rsidRPr="00420CF9">
        <w:rPr>
          <w:b/>
          <w:bCs/>
          <w:sz w:val="20"/>
          <w:szCs w:val="20"/>
          <w:highlight w:val="yellow"/>
          <w:lang w:val="fr-FR"/>
        </w:rPr>
        <w:t>(uniquement pour la participation à des réunions des organismes directeurs des syndicats)</w:t>
      </w:r>
      <w:r w:rsidRPr="00420CF9">
        <w:rPr>
          <w:b/>
          <w:bCs/>
          <w:sz w:val="20"/>
          <w:szCs w:val="20"/>
          <w:highlight w:val="yellow"/>
          <w:lang w:val="fr-FR"/>
        </w:rPr>
        <w:t>.</w:t>
      </w:r>
    </w:p>
    <w:p w14:paraId="1F541036" w14:textId="5A3DF73F" w:rsidR="00D762C8" w:rsidRPr="00C47FAF" w:rsidRDefault="00780AEA" w:rsidP="00D762C8">
      <w:pPr>
        <w:tabs>
          <w:tab w:val="left" w:pos="7871"/>
        </w:tabs>
        <w:ind w:left="-85" w:right="1485"/>
        <w:rPr>
          <w:sz w:val="20"/>
          <w:szCs w:val="20"/>
          <w:lang w:val="fr-FR"/>
        </w:rPr>
      </w:pPr>
      <w:r w:rsidRPr="00C47FAF">
        <w:rPr>
          <w:sz w:val="20"/>
          <w:szCs w:val="20"/>
          <w:highlight w:val="yellow"/>
          <w:lang w:val="fr-FR"/>
        </w:rPr>
        <w:t xml:space="preserve">- </w:t>
      </w:r>
      <w:r w:rsidR="00BE6BAC" w:rsidRPr="00BE6BAC">
        <w:rPr>
          <w:b/>
          <w:bCs/>
          <w:sz w:val="20"/>
          <w:szCs w:val="20"/>
          <w:highlight w:val="yellow"/>
          <w:lang w:val="fr-FR"/>
        </w:rPr>
        <w:t>congé de formation syndicale :</w:t>
      </w:r>
      <w:r w:rsidR="00BE6BAC">
        <w:rPr>
          <w:sz w:val="20"/>
          <w:szCs w:val="20"/>
          <w:highlight w:val="yellow"/>
          <w:lang w:val="fr-FR"/>
        </w:rPr>
        <w:t xml:space="preserve"> </w:t>
      </w:r>
      <w:r w:rsidRPr="00C47FAF">
        <w:rPr>
          <w:b/>
          <w:bCs/>
          <w:sz w:val="20"/>
          <w:szCs w:val="20"/>
          <w:highlight w:val="yellow"/>
          <w:lang w:val="fr-FR"/>
        </w:rPr>
        <w:t xml:space="preserve">remettre l’attestation d’assiduité de stage au chef d’établissement ou de service </w:t>
      </w:r>
      <w:r w:rsidR="00C47FAF" w:rsidRPr="00C47FAF">
        <w:rPr>
          <w:b/>
          <w:bCs/>
          <w:sz w:val="20"/>
          <w:szCs w:val="20"/>
          <w:highlight w:val="yellow"/>
          <w:lang w:val="fr-FR"/>
        </w:rPr>
        <w:t>au moment de la reprise de fonctions.</w:t>
      </w:r>
    </w:p>
    <w:p w14:paraId="76FEBB9C" w14:textId="77777777" w:rsidR="00D762C8" w:rsidRDefault="00D762C8" w:rsidP="00D762C8">
      <w:pPr>
        <w:tabs>
          <w:tab w:val="left" w:pos="7871"/>
        </w:tabs>
        <w:ind w:left="-85" w:right="1485"/>
        <w:rPr>
          <w:sz w:val="20"/>
          <w:szCs w:val="20"/>
          <w:lang w:val="fr-FR"/>
        </w:rPr>
      </w:pPr>
    </w:p>
    <w:p w14:paraId="25704144" w14:textId="77777777" w:rsidR="00D762C8" w:rsidRDefault="00D762C8" w:rsidP="00D762C8">
      <w:pPr>
        <w:tabs>
          <w:tab w:val="left" w:pos="7871"/>
        </w:tabs>
        <w:ind w:left="-1275" w:right="1485" w:firstLine="1190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Partie à remplir par le Chef d’établissement ou le chef de service :</w:t>
      </w:r>
    </w:p>
    <w:p w14:paraId="5E848F44" w14:textId="77777777" w:rsidR="00D762C8" w:rsidRDefault="00D762C8" w:rsidP="00D762C8">
      <w:pPr>
        <w:tabs>
          <w:tab w:val="left" w:pos="7871"/>
        </w:tabs>
        <w:ind w:left="-85" w:right="1485"/>
        <w:jc w:val="center"/>
        <w:rPr>
          <w:b/>
          <w:bCs/>
          <w:sz w:val="20"/>
          <w:szCs w:val="20"/>
          <w:lang w:val="fr-FR"/>
        </w:rPr>
      </w:pPr>
    </w:p>
    <w:p w14:paraId="1E78FB12" w14:textId="77777777" w:rsidR="00D762C8" w:rsidRDefault="00D762C8" w:rsidP="00D762C8">
      <w:pPr>
        <w:tabs>
          <w:tab w:val="left" w:pos="7871"/>
        </w:tabs>
        <w:ind w:left="-85" w:right="1485"/>
        <w:jc w:val="center"/>
        <w:rPr>
          <w:b/>
          <w:bCs/>
          <w:sz w:val="20"/>
          <w:szCs w:val="20"/>
          <w:lang w:val="fr-FR"/>
        </w:rPr>
      </w:pPr>
    </w:p>
    <w:p w14:paraId="60128717" w14:textId="77777777" w:rsidR="00BF3E0D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Avis du Chef d'établissement ou de service :   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fr-FR"/>
        </w:rPr>
        <w:t xml:space="preserve"> Favorable            </w:t>
      </w: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fr-FR"/>
        </w:rPr>
        <w:t xml:space="preserve"> Défavorable</w:t>
      </w:r>
    </w:p>
    <w:p w14:paraId="2244B370" w14:textId="2DB96AE4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</w:t>
      </w:r>
      <w:r w:rsidR="00557D73">
        <w:rPr>
          <w:sz w:val="20"/>
          <w:szCs w:val="20"/>
          <w:lang w:val="fr-FR"/>
        </w:rPr>
        <w:t>Motivation</w:t>
      </w:r>
      <w:r>
        <w:rPr>
          <w:sz w:val="20"/>
          <w:szCs w:val="20"/>
          <w:lang w:val="fr-FR"/>
        </w:rPr>
        <w:t xml:space="preserve"> impérative en cas d’avis défavorable)</w:t>
      </w:r>
    </w:p>
    <w:p w14:paraId="40A4979E" w14:textId="77777777" w:rsidR="00D762C8" w:rsidRDefault="00D762C8" w:rsidP="00D762C8">
      <w:pPr>
        <w:tabs>
          <w:tab w:val="left" w:pos="7871"/>
        </w:tabs>
        <w:ind w:left="72" w:right="1485"/>
        <w:rPr>
          <w:sz w:val="20"/>
          <w:szCs w:val="20"/>
          <w:lang w:val="fr-FR"/>
        </w:rPr>
      </w:pPr>
    </w:p>
    <w:p w14:paraId="4827E0E0" w14:textId="04C2CB57" w:rsidR="00557D73" w:rsidRDefault="00D762C8" w:rsidP="00D762C8">
      <w:pPr>
        <w:tabs>
          <w:tab w:val="left" w:leader="dot" w:pos="4038"/>
          <w:tab w:val="left" w:pos="6994"/>
        </w:tabs>
        <w:ind w:left="74" w:right="1485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:</w:t>
      </w:r>
      <w:r>
        <w:rPr>
          <w:sz w:val="20"/>
          <w:szCs w:val="20"/>
          <w:lang w:val="fr-FR"/>
        </w:rPr>
        <w:tab/>
      </w:r>
      <w:r w:rsidR="00557D73">
        <w:rPr>
          <w:sz w:val="20"/>
          <w:szCs w:val="20"/>
          <w:lang w:val="fr-FR"/>
        </w:rPr>
        <w:t xml:space="preserve">nom et signature </w:t>
      </w:r>
      <w:r>
        <w:rPr>
          <w:sz w:val="20"/>
          <w:szCs w:val="20"/>
          <w:lang w:val="fr-FR"/>
        </w:rPr>
        <w:t>du</w:t>
      </w:r>
      <w:r w:rsidR="003F1B92">
        <w:rPr>
          <w:sz w:val="20"/>
          <w:szCs w:val="20"/>
          <w:lang w:val="fr-FR"/>
        </w:rPr>
        <w:t xml:space="preserve"> ou de la </w:t>
      </w:r>
      <w:r>
        <w:rPr>
          <w:sz w:val="20"/>
          <w:szCs w:val="20"/>
          <w:lang w:val="fr-FR"/>
        </w:rPr>
        <w:t>responsable :</w:t>
      </w:r>
    </w:p>
    <w:p w14:paraId="6A8AFBAE" w14:textId="77777777" w:rsidR="00557D73" w:rsidRPr="00792021" w:rsidRDefault="00557D73" w:rsidP="00D762C8">
      <w:pPr>
        <w:tabs>
          <w:tab w:val="left" w:leader="dot" w:pos="4038"/>
          <w:tab w:val="left" w:pos="6994"/>
        </w:tabs>
        <w:ind w:left="74" w:right="1485"/>
        <w:rPr>
          <w:lang w:val="fr-FR"/>
        </w:rPr>
      </w:pPr>
    </w:p>
    <w:sectPr w:rsidR="00557D73" w:rsidRPr="00792021" w:rsidSect="008C7D58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964" w:right="286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5E8B6" w14:textId="77777777" w:rsidR="006602C5" w:rsidRDefault="006602C5" w:rsidP="0079276E">
      <w:r>
        <w:separator/>
      </w:r>
    </w:p>
  </w:endnote>
  <w:endnote w:type="continuationSeparator" w:id="0">
    <w:p w14:paraId="378E8F26" w14:textId="77777777" w:rsidR="006602C5" w:rsidRDefault="006602C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2F9E30EC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2C7ABB1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98731" w14:textId="77777777" w:rsidR="00557D73" w:rsidRDefault="00557D73">
    <w:pPr>
      <w:pStyle w:val="Pieddepage"/>
      <w:rPr>
        <w:sz w:val="16"/>
        <w:szCs w:val="16"/>
      </w:rPr>
    </w:pPr>
  </w:p>
  <w:p w14:paraId="75644180" w14:textId="3A4475E9" w:rsidR="00557D73" w:rsidRPr="00557D73" w:rsidRDefault="00557D73">
    <w:pPr>
      <w:pStyle w:val="Pieddepage"/>
      <w:rPr>
        <w:sz w:val="16"/>
        <w:szCs w:val="16"/>
      </w:rPr>
    </w:pPr>
    <w:proofErr w:type="spellStart"/>
    <w:r w:rsidRPr="00557D73">
      <w:rPr>
        <w:sz w:val="16"/>
        <w:szCs w:val="16"/>
      </w:rPr>
      <w:t>Màj</w:t>
    </w:r>
    <w:proofErr w:type="spellEnd"/>
    <w:r w:rsidRPr="00557D73">
      <w:rPr>
        <w:sz w:val="16"/>
        <w:szCs w:val="16"/>
      </w:rPr>
      <w:t>/BDSI</w:t>
    </w:r>
    <w:r w:rsidR="002F7D43">
      <w:rPr>
        <w:sz w:val="16"/>
        <w:szCs w:val="16"/>
      </w:rPr>
      <w:t>-DPEB1</w:t>
    </w:r>
    <w:r w:rsidRPr="00557D73">
      <w:rPr>
        <w:sz w:val="16"/>
        <w:szCs w:val="16"/>
      </w:rPr>
      <w:t>/</w:t>
    </w:r>
    <w:r w:rsidR="007C7BEC">
      <w:rPr>
        <w:sz w:val="16"/>
        <w:szCs w:val="16"/>
      </w:rPr>
      <w:t>2</w:t>
    </w:r>
    <w:r w:rsidR="00A82357">
      <w:rPr>
        <w:sz w:val="16"/>
        <w:szCs w:val="16"/>
      </w:rPr>
      <w:t>0</w:t>
    </w:r>
    <w:r w:rsidR="007C7BEC">
      <w:rPr>
        <w:sz w:val="16"/>
        <w:szCs w:val="16"/>
      </w:rPr>
      <w:t>/</w:t>
    </w:r>
    <w:r w:rsidR="00786C12">
      <w:rPr>
        <w:sz w:val="16"/>
        <w:szCs w:val="16"/>
      </w:rPr>
      <w:t>1</w:t>
    </w:r>
    <w:r w:rsidR="00A82357">
      <w:rPr>
        <w:sz w:val="16"/>
        <w:szCs w:val="16"/>
      </w:rPr>
      <w:t>1</w:t>
    </w:r>
    <w:r w:rsidR="00786C12">
      <w:rPr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Content>
      <w:p w14:paraId="62724404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410A4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4A82F29" w14:textId="77777777" w:rsidR="004D1CB3" w:rsidRPr="003D6149" w:rsidRDefault="004D1CB3" w:rsidP="004D1CB3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Cabinet</w:t>
    </w:r>
  </w:p>
  <w:p w14:paraId="53260C56" w14:textId="77777777" w:rsidR="004D1CB3" w:rsidRPr="003D6149" w:rsidRDefault="004D1CB3" w:rsidP="004D1CB3">
    <w:pPr>
      <w:pStyle w:val="PieddePage0"/>
      <w:spacing w:line="240" w:lineRule="auto"/>
      <w:rPr>
        <w:b/>
        <w:sz w:val="16"/>
        <w:szCs w:val="16"/>
      </w:rPr>
    </w:pPr>
    <w:r w:rsidRPr="003D6149">
      <w:rPr>
        <w:b/>
        <w:sz w:val="16"/>
        <w:szCs w:val="16"/>
      </w:rPr>
      <w:t xml:space="preserve">Tél : </w:t>
    </w:r>
    <w:r>
      <w:rPr>
        <w:b/>
        <w:sz w:val="16"/>
        <w:szCs w:val="16"/>
      </w:rPr>
      <w:t>03 81 65 49 31</w:t>
    </w:r>
    <w:r w:rsidRPr="003D6149">
      <w:rPr>
        <w:b/>
        <w:sz w:val="16"/>
        <w:szCs w:val="16"/>
      </w:rPr>
      <w:t xml:space="preserve"> </w:t>
    </w:r>
  </w:p>
  <w:p w14:paraId="75B43447" w14:textId="77777777" w:rsidR="004D1CB3" w:rsidRPr="003D6149" w:rsidRDefault="004D1CB3" w:rsidP="004D1CB3">
    <w:pPr>
      <w:pStyle w:val="PieddePage0"/>
      <w:spacing w:line="240" w:lineRule="auto"/>
      <w:rPr>
        <w:b/>
        <w:sz w:val="16"/>
        <w:szCs w:val="16"/>
      </w:rPr>
    </w:pPr>
    <w:r w:rsidRPr="003D6149">
      <w:rPr>
        <w:b/>
        <w:sz w:val="16"/>
        <w:szCs w:val="16"/>
      </w:rPr>
      <w:t xml:space="preserve">Mél : </w:t>
    </w:r>
    <w:r>
      <w:rPr>
        <w:b/>
        <w:sz w:val="16"/>
        <w:szCs w:val="16"/>
      </w:rPr>
      <w:t>ce.cabinet</w:t>
    </w:r>
    <w:r w:rsidRPr="00D92986">
      <w:rPr>
        <w:b/>
        <w:sz w:val="16"/>
        <w:szCs w:val="16"/>
      </w:rPr>
      <w:t>@</w:t>
    </w:r>
    <w:r>
      <w:rPr>
        <w:b/>
        <w:sz w:val="16"/>
        <w:szCs w:val="16"/>
      </w:rPr>
      <w:t>ac-besancon.fr</w:t>
    </w:r>
  </w:p>
  <w:p w14:paraId="1D467D5C" w14:textId="77777777" w:rsidR="004D1CB3" w:rsidRPr="003D6149" w:rsidRDefault="004D1CB3" w:rsidP="004D1CB3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10 rue de la convention</w:t>
    </w:r>
    <w:r w:rsidRPr="003D6149">
      <w:rPr>
        <w:b/>
        <w:sz w:val="16"/>
        <w:szCs w:val="16"/>
      </w:rPr>
      <w:br/>
      <w:t>2</w:t>
    </w:r>
    <w:r>
      <w:rPr>
        <w:b/>
        <w:sz w:val="16"/>
        <w:szCs w:val="16"/>
      </w:rPr>
      <w:t>5030</w:t>
    </w:r>
    <w:r w:rsidRPr="003D6149">
      <w:rPr>
        <w:b/>
        <w:sz w:val="16"/>
        <w:szCs w:val="16"/>
      </w:rPr>
      <w:t xml:space="preserve"> </w:t>
    </w:r>
    <w:r>
      <w:rPr>
        <w:b/>
        <w:sz w:val="16"/>
        <w:szCs w:val="16"/>
      </w:rPr>
      <w:t>Besançon</w:t>
    </w:r>
    <w:r w:rsidRPr="003D6149">
      <w:rPr>
        <w:b/>
        <w:sz w:val="16"/>
        <w:szCs w:val="16"/>
      </w:rPr>
      <w:t xml:space="preserve"> cedex</w:t>
    </w:r>
  </w:p>
  <w:p w14:paraId="3443E5C0" w14:textId="77777777" w:rsidR="003D6149" w:rsidRPr="003D6149" w:rsidRDefault="003D6149" w:rsidP="00847039">
    <w:pPr>
      <w:pStyle w:val="PieddePage0"/>
      <w:spacing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7CAFD" w14:textId="77777777" w:rsidR="006602C5" w:rsidRDefault="006602C5" w:rsidP="0079276E">
      <w:r>
        <w:separator/>
      </w:r>
    </w:p>
  </w:footnote>
  <w:footnote w:type="continuationSeparator" w:id="0">
    <w:p w14:paraId="7152BCF7" w14:textId="77777777" w:rsidR="006602C5" w:rsidRDefault="006602C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E3F7" w14:textId="4A597BC8" w:rsidR="00992DBA" w:rsidRPr="002F7D43" w:rsidRDefault="002F7D43" w:rsidP="002F7D43">
    <w:pPr>
      <w:pStyle w:val="Corpsdetexte"/>
      <w:ind w:left="2160"/>
      <w:jc w:val="right"/>
      <w:rPr>
        <w:noProof/>
        <w:sz w:val="24"/>
      </w:rPr>
    </w:pPr>
    <w:r w:rsidRPr="00314616">
      <w:rPr>
        <w:b/>
        <w:sz w:val="24"/>
      </w:rPr>
      <w:t>Direction des personnels enseignants</w:t>
    </w:r>
    <w:r w:rsidR="001B353D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515C8B0" wp14:editId="6450F6EC">
          <wp:simplePos x="0" y="0"/>
          <wp:positionH relativeFrom="column">
            <wp:posOffset>-189865</wp:posOffset>
          </wp:positionH>
          <wp:positionV relativeFrom="paragraph">
            <wp:posOffset>-284480</wp:posOffset>
          </wp:positionV>
          <wp:extent cx="1257300" cy="988695"/>
          <wp:effectExtent l="0" t="0" r="0" b="1905"/>
          <wp:wrapSquare wrapText="bothSides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513B0" w14:textId="0A916F50" w:rsidR="008C7D58" w:rsidRDefault="008C7D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46C19" w14:textId="0867FA40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4415A" w14:textId="65EE85D7" w:rsidR="008C7D58" w:rsidRDefault="008C7D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66943">
    <w:abstractNumId w:val="1"/>
  </w:num>
  <w:num w:numId="2" w16cid:durableId="400636071">
    <w:abstractNumId w:val="2"/>
  </w:num>
  <w:num w:numId="3" w16cid:durableId="1087461789">
    <w:abstractNumId w:val="3"/>
  </w:num>
  <w:num w:numId="4" w16cid:durableId="88344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3B19"/>
    <w:rsid w:val="00045DCD"/>
    <w:rsid w:val="00046EC0"/>
    <w:rsid w:val="00065379"/>
    <w:rsid w:val="00081F5E"/>
    <w:rsid w:val="000924D0"/>
    <w:rsid w:val="000B0198"/>
    <w:rsid w:val="000E000F"/>
    <w:rsid w:val="00104D2B"/>
    <w:rsid w:val="001200FD"/>
    <w:rsid w:val="00125E2A"/>
    <w:rsid w:val="00144707"/>
    <w:rsid w:val="001648E4"/>
    <w:rsid w:val="00173CDC"/>
    <w:rsid w:val="001B353D"/>
    <w:rsid w:val="001C79E5"/>
    <w:rsid w:val="001D1318"/>
    <w:rsid w:val="001F209A"/>
    <w:rsid w:val="00202B2A"/>
    <w:rsid w:val="00276769"/>
    <w:rsid w:val="00290741"/>
    <w:rsid w:val="00290CE8"/>
    <w:rsid w:val="00293194"/>
    <w:rsid w:val="002A092B"/>
    <w:rsid w:val="002C53DF"/>
    <w:rsid w:val="002E1DBF"/>
    <w:rsid w:val="002F7D43"/>
    <w:rsid w:val="003240AC"/>
    <w:rsid w:val="00362DC5"/>
    <w:rsid w:val="003961F5"/>
    <w:rsid w:val="003A7BC3"/>
    <w:rsid w:val="003C56EA"/>
    <w:rsid w:val="003D1DE1"/>
    <w:rsid w:val="003D6149"/>
    <w:rsid w:val="003E08E1"/>
    <w:rsid w:val="003F1B92"/>
    <w:rsid w:val="003F2312"/>
    <w:rsid w:val="00420CF9"/>
    <w:rsid w:val="0042101F"/>
    <w:rsid w:val="004529DA"/>
    <w:rsid w:val="00452D76"/>
    <w:rsid w:val="004608CD"/>
    <w:rsid w:val="004936AF"/>
    <w:rsid w:val="004B4180"/>
    <w:rsid w:val="004C7346"/>
    <w:rsid w:val="004D0D46"/>
    <w:rsid w:val="004D1619"/>
    <w:rsid w:val="004D1CB3"/>
    <w:rsid w:val="004E7415"/>
    <w:rsid w:val="004F6E03"/>
    <w:rsid w:val="00521BCD"/>
    <w:rsid w:val="00533FB0"/>
    <w:rsid w:val="00544729"/>
    <w:rsid w:val="00557D73"/>
    <w:rsid w:val="0057177D"/>
    <w:rsid w:val="0057552A"/>
    <w:rsid w:val="00577570"/>
    <w:rsid w:val="005800DE"/>
    <w:rsid w:val="005972E3"/>
    <w:rsid w:val="005A184D"/>
    <w:rsid w:val="005B11B6"/>
    <w:rsid w:val="005B6F0D"/>
    <w:rsid w:val="005B7F20"/>
    <w:rsid w:val="005C4846"/>
    <w:rsid w:val="005D6438"/>
    <w:rsid w:val="005E2827"/>
    <w:rsid w:val="005F2E98"/>
    <w:rsid w:val="005F469D"/>
    <w:rsid w:val="00601526"/>
    <w:rsid w:val="00625D93"/>
    <w:rsid w:val="00651077"/>
    <w:rsid w:val="006602C5"/>
    <w:rsid w:val="006859B0"/>
    <w:rsid w:val="006A4ADA"/>
    <w:rsid w:val="006D502A"/>
    <w:rsid w:val="0073673E"/>
    <w:rsid w:val="007410A4"/>
    <w:rsid w:val="007423D2"/>
    <w:rsid w:val="007721F0"/>
    <w:rsid w:val="00780AEA"/>
    <w:rsid w:val="00786C12"/>
    <w:rsid w:val="00792021"/>
    <w:rsid w:val="0079276E"/>
    <w:rsid w:val="007B4F8D"/>
    <w:rsid w:val="007B6F11"/>
    <w:rsid w:val="007C7BEC"/>
    <w:rsid w:val="007E2D34"/>
    <w:rsid w:val="007E61DF"/>
    <w:rsid w:val="007F1724"/>
    <w:rsid w:val="007F65BE"/>
    <w:rsid w:val="00800CD7"/>
    <w:rsid w:val="00807CCD"/>
    <w:rsid w:val="0081060F"/>
    <w:rsid w:val="00822782"/>
    <w:rsid w:val="00830B00"/>
    <w:rsid w:val="00841E6B"/>
    <w:rsid w:val="00847039"/>
    <w:rsid w:val="00851458"/>
    <w:rsid w:val="00876133"/>
    <w:rsid w:val="008768AE"/>
    <w:rsid w:val="008A73FE"/>
    <w:rsid w:val="008C2541"/>
    <w:rsid w:val="008C7D58"/>
    <w:rsid w:val="00905674"/>
    <w:rsid w:val="00925CB1"/>
    <w:rsid w:val="00930B38"/>
    <w:rsid w:val="00936712"/>
    <w:rsid w:val="00936E45"/>
    <w:rsid w:val="00941377"/>
    <w:rsid w:val="009513DE"/>
    <w:rsid w:val="00992DBA"/>
    <w:rsid w:val="009C0C96"/>
    <w:rsid w:val="009F56A7"/>
    <w:rsid w:val="00A10A83"/>
    <w:rsid w:val="00A124A0"/>
    <w:rsid w:val="00A1486F"/>
    <w:rsid w:val="00A2483E"/>
    <w:rsid w:val="00A30EA6"/>
    <w:rsid w:val="00A440C0"/>
    <w:rsid w:val="00A82357"/>
    <w:rsid w:val="00A836E2"/>
    <w:rsid w:val="00A84CCB"/>
    <w:rsid w:val="00AE48FE"/>
    <w:rsid w:val="00AF1D5B"/>
    <w:rsid w:val="00B02E79"/>
    <w:rsid w:val="00B37451"/>
    <w:rsid w:val="00B37E8A"/>
    <w:rsid w:val="00B46AF7"/>
    <w:rsid w:val="00B55B58"/>
    <w:rsid w:val="00B90AE9"/>
    <w:rsid w:val="00BA5A9A"/>
    <w:rsid w:val="00BE6BAC"/>
    <w:rsid w:val="00BF3E0D"/>
    <w:rsid w:val="00C220A3"/>
    <w:rsid w:val="00C24CE0"/>
    <w:rsid w:val="00C3573E"/>
    <w:rsid w:val="00C358B0"/>
    <w:rsid w:val="00C41844"/>
    <w:rsid w:val="00C47FAF"/>
    <w:rsid w:val="00C5552F"/>
    <w:rsid w:val="00C57944"/>
    <w:rsid w:val="00C66322"/>
    <w:rsid w:val="00C67312"/>
    <w:rsid w:val="00C7451D"/>
    <w:rsid w:val="00CA6648"/>
    <w:rsid w:val="00CB6928"/>
    <w:rsid w:val="00CB70B3"/>
    <w:rsid w:val="00CD5E65"/>
    <w:rsid w:val="00CE16E3"/>
    <w:rsid w:val="00CE1BE6"/>
    <w:rsid w:val="00D10C52"/>
    <w:rsid w:val="00D208CE"/>
    <w:rsid w:val="00D25D97"/>
    <w:rsid w:val="00D400CE"/>
    <w:rsid w:val="00D762C8"/>
    <w:rsid w:val="00D92986"/>
    <w:rsid w:val="00D94156"/>
    <w:rsid w:val="00D96935"/>
    <w:rsid w:val="00DA2090"/>
    <w:rsid w:val="00DC5BB5"/>
    <w:rsid w:val="00DD50D6"/>
    <w:rsid w:val="00E05336"/>
    <w:rsid w:val="00E22746"/>
    <w:rsid w:val="00E32847"/>
    <w:rsid w:val="00E3489F"/>
    <w:rsid w:val="00E62178"/>
    <w:rsid w:val="00E669F0"/>
    <w:rsid w:val="00E84B58"/>
    <w:rsid w:val="00EA2213"/>
    <w:rsid w:val="00EA36FA"/>
    <w:rsid w:val="00EA5538"/>
    <w:rsid w:val="00EB4116"/>
    <w:rsid w:val="00EE6173"/>
    <w:rsid w:val="00EF1DED"/>
    <w:rsid w:val="00EF2E6D"/>
    <w:rsid w:val="00EF5CF0"/>
    <w:rsid w:val="00F043B7"/>
    <w:rsid w:val="00F174B6"/>
    <w:rsid w:val="00F2282D"/>
    <w:rsid w:val="00F22CF7"/>
    <w:rsid w:val="00F2464C"/>
    <w:rsid w:val="00F25DA3"/>
    <w:rsid w:val="00F261BB"/>
    <w:rsid w:val="00F542FC"/>
    <w:rsid w:val="00F56C19"/>
    <w:rsid w:val="00F7722A"/>
    <w:rsid w:val="00FB0C0A"/>
    <w:rsid w:val="00FB327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DB66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character" w:styleId="Mentionnonrsolue">
    <w:name w:val="Unresolved Mention"/>
    <w:basedOn w:val="Policepardfaut"/>
    <w:uiPriority w:val="99"/>
    <w:semiHidden/>
    <w:unhideWhenUsed/>
    <w:rsid w:val="00557D7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62D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2D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2D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D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peb1@ac-besancon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B0F3063B-E249-48FD-A21C-4F2E03918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Jérôme Lenormand</cp:lastModifiedBy>
  <cp:revision>2</cp:revision>
  <cp:lastPrinted>2024-10-24T12:13:00Z</cp:lastPrinted>
  <dcterms:created xsi:type="dcterms:W3CDTF">2024-12-18T13:31:00Z</dcterms:created>
  <dcterms:modified xsi:type="dcterms:W3CDTF">2024-12-18T13:31:00Z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